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0EC689" w14:textId="23A82636" w:rsidR="0071496C" w:rsidRDefault="0071496C" w:rsidP="009500A4">
      <w:pPr>
        <w:jc w:val="both"/>
        <w:textAlignment w:val="baseline"/>
        <w:rPr>
          <w:rFonts w:ascii="Arial" w:eastAsia="Times New Roman" w:hAnsi="Arial" w:cs="Arial"/>
          <w:b/>
          <w:bCs/>
          <w:color w:val="311F16"/>
          <w:bdr w:val="none" w:sz="0" w:space="0" w:color="auto" w:frame="1"/>
        </w:rPr>
      </w:pPr>
      <w:r>
        <w:rPr>
          <w:rFonts w:ascii="Arial" w:eastAsia="Times New Roman" w:hAnsi="Arial" w:cs="Arial"/>
          <w:b/>
          <w:bCs/>
          <w:noProof/>
          <w:color w:val="311F16"/>
          <w:bdr w:val="none" w:sz="0" w:space="0" w:color="auto" w:frame="1"/>
        </w:rPr>
        <w:drawing>
          <wp:anchor distT="0" distB="0" distL="114300" distR="114300" simplePos="0" relativeHeight="251658240" behindDoc="1" locked="0" layoutInCell="1" allowOverlap="1" wp14:anchorId="04CEA53C" wp14:editId="73B14A95">
            <wp:simplePos x="0" y="0"/>
            <wp:positionH relativeFrom="column">
              <wp:posOffset>-3810</wp:posOffset>
            </wp:positionH>
            <wp:positionV relativeFrom="paragraph">
              <wp:posOffset>-385955</wp:posOffset>
            </wp:positionV>
            <wp:extent cx="1311639" cy="1311639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NA logo no bkg.eps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1639" cy="131163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F5DF1C3" w14:textId="77777777" w:rsidR="0071496C" w:rsidRDefault="0071496C" w:rsidP="009500A4">
      <w:pPr>
        <w:jc w:val="both"/>
        <w:textAlignment w:val="baseline"/>
        <w:rPr>
          <w:rFonts w:ascii="Arial" w:eastAsia="Times New Roman" w:hAnsi="Arial" w:cs="Arial"/>
          <w:b/>
          <w:bCs/>
          <w:color w:val="311F16"/>
          <w:bdr w:val="none" w:sz="0" w:space="0" w:color="auto" w:frame="1"/>
        </w:rPr>
      </w:pPr>
    </w:p>
    <w:p w14:paraId="0EC5962F" w14:textId="69ED6114" w:rsidR="0071496C" w:rsidRDefault="0071496C" w:rsidP="009500A4">
      <w:pPr>
        <w:jc w:val="both"/>
        <w:textAlignment w:val="baseline"/>
        <w:rPr>
          <w:rFonts w:ascii="Arial" w:eastAsia="Times New Roman" w:hAnsi="Arial" w:cs="Arial"/>
          <w:b/>
          <w:bCs/>
          <w:color w:val="311F16"/>
          <w:bdr w:val="none" w:sz="0" w:space="0" w:color="auto" w:frame="1"/>
        </w:rPr>
      </w:pPr>
    </w:p>
    <w:p w14:paraId="52B231FA" w14:textId="19342B60" w:rsidR="0071496C" w:rsidRDefault="0071496C" w:rsidP="009500A4">
      <w:pPr>
        <w:jc w:val="both"/>
        <w:textAlignment w:val="baseline"/>
        <w:rPr>
          <w:rFonts w:ascii="Arial" w:eastAsia="Times New Roman" w:hAnsi="Arial" w:cs="Arial"/>
          <w:b/>
          <w:bCs/>
          <w:color w:val="311F16"/>
          <w:bdr w:val="none" w:sz="0" w:space="0" w:color="auto" w:frame="1"/>
        </w:rPr>
      </w:pPr>
    </w:p>
    <w:p w14:paraId="0170B667" w14:textId="5C124D8E" w:rsidR="0071496C" w:rsidRDefault="0071496C" w:rsidP="009500A4">
      <w:pPr>
        <w:jc w:val="both"/>
        <w:textAlignment w:val="baseline"/>
        <w:rPr>
          <w:rFonts w:ascii="Arial" w:eastAsia="Times New Roman" w:hAnsi="Arial" w:cs="Arial"/>
          <w:b/>
          <w:bCs/>
          <w:color w:val="311F16"/>
          <w:bdr w:val="none" w:sz="0" w:space="0" w:color="auto" w:frame="1"/>
        </w:rPr>
      </w:pPr>
    </w:p>
    <w:p w14:paraId="44F22169" w14:textId="77777777" w:rsidR="0071496C" w:rsidRDefault="0071496C" w:rsidP="009500A4">
      <w:pPr>
        <w:jc w:val="both"/>
        <w:textAlignment w:val="baseline"/>
        <w:rPr>
          <w:rFonts w:ascii="Arial" w:eastAsia="Times New Roman" w:hAnsi="Arial" w:cs="Arial"/>
          <w:b/>
          <w:bCs/>
          <w:color w:val="311F16"/>
          <w:bdr w:val="none" w:sz="0" w:space="0" w:color="auto" w:frame="1"/>
        </w:rPr>
      </w:pPr>
    </w:p>
    <w:p w14:paraId="4F762C1E" w14:textId="77777777" w:rsidR="0071496C" w:rsidRDefault="0071496C" w:rsidP="009500A4">
      <w:pPr>
        <w:jc w:val="both"/>
        <w:textAlignment w:val="baseline"/>
        <w:rPr>
          <w:rFonts w:ascii="Arial" w:eastAsia="Times New Roman" w:hAnsi="Arial" w:cs="Arial"/>
          <w:b/>
          <w:bCs/>
          <w:color w:val="311F16"/>
          <w:bdr w:val="none" w:sz="0" w:space="0" w:color="auto" w:frame="1"/>
        </w:rPr>
      </w:pPr>
    </w:p>
    <w:p w14:paraId="20EDAA39" w14:textId="0D1DE8BC" w:rsidR="00035B4F" w:rsidRPr="0071496C" w:rsidRDefault="00035B4F" w:rsidP="009500A4">
      <w:pPr>
        <w:jc w:val="both"/>
        <w:textAlignment w:val="baseline"/>
        <w:rPr>
          <w:rFonts w:ascii="Arial" w:eastAsia="Times New Roman" w:hAnsi="Arial" w:cs="Arial"/>
          <w:b/>
          <w:bCs/>
          <w:i/>
          <w:color w:val="311F16"/>
          <w:sz w:val="32"/>
          <w:szCs w:val="32"/>
          <w:bdr w:val="none" w:sz="0" w:space="0" w:color="auto" w:frame="1"/>
        </w:rPr>
      </w:pPr>
      <w:r w:rsidRPr="0071496C">
        <w:rPr>
          <w:rFonts w:ascii="Arial" w:eastAsia="Times New Roman" w:hAnsi="Arial" w:cs="Arial"/>
          <w:b/>
          <w:bCs/>
          <w:color w:val="311F16"/>
          <w:sz w:val="32"/>
          <w:szCs w:val="32"/>
          <w:bdr w:val="none" w:sz="0" w:space="0" w:color="auto" w:frame="1"/>
        </w:rPr>
        <w:t>202</w:t>
      </w:r>
      <w:r w:rsidR="0071496C" w:rsidRPr="0071496C">
        <w:rPr>
          <w:rFonts w:ascii="Arial" w:eastAsia="Times New Roman" w:hAnsi="Arial" w:cs="Arial"/>
          <w:b/>
          <w:bCs/>
          <w:color w:val="311F16"/>
          <w:sz w:val="32"/>
          <w:szCs w:val="32"/>
          <w:bdr w:val="none" w:sz="0" w:space="0" w:color="auto" w:frame="1"/>
        </w:rPr>
        <w:t>4</w:t>
      </w:r>
      <w:r w:rsidRPr="0071496C">
        <w:rPr>
          <w:rFonts w:ascii="Arial" w:eastAsia="Times New Roman" w:hAnsi="Arial" w:cs="Arial"/>
          <w:b/>
          <w:bCs/>
          <w:color w:val="311F16"/>
          <w:sz w:val="32"/>
          <w:szCs w:val="32"/>
          <w:bdr w:val="none" w:sz="0" w:space="0" w:color="auto" w:frame="1"/>
        </w:rPr>
        <w:t xml:space="preserve"> </w:t>
      </w:r>
      <w:r w:rsidRPr="0071496C">
        <w:rPr>
          <w:rFonts w:ascii="Arial" w:eastAsia="Times New Roman" w:hAnsi="Arial" w:cs="Arial"/>
          <w:b/>
          <w:bCs/>
          <w:color w:val="538135" w:themeColor="accent6" w:themeShade="BF"/>
          <w:sz w:val="32"/>
          <w:szCs w:val="32"/>
          <w:bdr w:val="none" w:sz="0" w:space="0" w:color="auto" w:frame="1"/>
        </w:rPr>
        <w:t>RNA Society</w:t>
      </w:r>
      <w:r w:rsidRPr="0071496C">
        <w:rPr>
          <w:rFonts w:ascii="Arial" w:eastAsia="Times New Roman" w:hAnsi="Arial" w:cs="Arial"/>
          <w:b/>
          <w:bCs/>
          <w:i/>
          <w:color w:val="538135" w:themeColor="accent6" w:themeShade="BF"/>
          <w:sz w:val="32"/>
          <w:szCs w:val="32"/>
          <w:bdr w:val="none" w:sz="0" w:space="0" w:color="auto" w:frame="1"/>
        </w:rPr>
        <w:t xml:space="preserve"> </w:t>
      </w:r>
      <w:r w:rsidRPr="0071496C">
        <w:rPr>
          <w:rFonts w:ascii="Arial" w:eastAsia="Times New Roman" w:hAnsi="Arial" w:cs="Arial"/>
          <w:b/>
          <w:bCs/>
          <w:i/>
          <w:color w:val="311F16"/>
          <w:sz w:val="32"/>
          <w:szCs w:val="32"/>
          <w:bdr w:val="none" w:sz="0" w:space="0" w:color="auto" w:frame="1"/>
        </w:rPr>
        <w:t>Inclusion Initiative</w:t>
      </w:r>
    </w:p>
    <w:p w14:paraId="58A80B92" w14:textId="77777777" w:rsidR="00035B4F" w:rsidRPr="00035B4F" w:rsidRDefault="00035B4F" w:rsidP="009500A4">
      <w:pPr>
        <w:jc w:val="both"/>
        <w:textAlignment w:val="baseline"/>
        <w:rPr>
          <w:rFonts w:ascii="Arial" w:eastAsia="Times New Roman" w:hAnsi="Arial" w:cs="Arial"/>
          <w:color w:val="311F16"/>
        </w:rPr>
      </w:pPr>
    </w:p>
    <w:p w14:paraId="41D0C917" w14:textId="0068EF05" w:rsidR="00035B4F" w:rsidRDefault="00035B4F" w:rsidP="009500A4">
      <w:pPr>
        <w:jc w:val="both"/>
        <w:textAlignment w:val="baseline"/>
        <w:rPr>
          <w:rFonts w:ascii="Arial" w:eastAsia="Times New Roman" w:hAnsi="Arial" w:cs="Arial"/>
          <w:color w:val="311F16"/>
        </w:rPr>
      </w:pPr>
      <w:r w:rsidRPr="00035B4F">
        <w:rPr>
          <w:rFonts w:ascii="Arial" w:eastAsia="Times New Roman" w:hAnsi="Arial" w:cs="Arial"/>
          <w:color w:val="311F16"/>
        </w:rPr>
        <w:t xml:space="preserve">The </w:t>
      </w:r>
      <w:r w:rsidRPr="00035B4F">
        <w:rPr>
          <w:rFonts w:ascii="Arial" w:eastAsia="Times New Roman" w:hAnsi="Arial" w:cs="Arial"/>
          <w:b/>
          <w:color w:val="538135" w:themeColor="accent6" w:themeShade="BF"/>
        </w:rPr>
        <w:t>RNA Society</w:t>
      </w:r>
      <w:r w:rsidRPr="00035B4F">
        <w:rPr>
          <w:rFonts w:ascii="Arial" w:eastAsia="Times New Roman" w:hAnsi="Arial" w:cs="Arial"/>
          <w:color w:val="538135" w:themeColor="accent6" w:themeShade="BF"/>
        </w:rPr>
        <w:t xml:space="preserve"> </w:t>
      </w:r>
      <w:r w:rsidRPr="00035B4F">
        <w:rPr>
          <w:rFonts w:ascii="Arial" w:eastAsia="Times New Roman" w:hAnsi="Arial" w:cs="Arial"/>
          <w:color w:val="311F16"/>
        </w:rPr>
        <w:t xml:space="preserve">is excited to </w:t>
      </w:r>
      <w:r>
        <w:rPr>
          <w:rFonts w:ascii="Arial" w:eastAsia="Times New Roman" w:hAnsi="Arial" w:cs="Arial"/>
          <w:color w:val="311F16"/>
        </w:rPr>
        <w:t>offer our</w:t>
      </w:r>
      <w:r w:rsidR="0016369E">
        <w:rPr>
          <w:rFonts w:ascii="Arial" w:eastAsia="Times New Roman" w:hAnsi="Arial" w:cs="Arial"/>
          <w:color w:val="311F16"/>
        </w:rPr>
        <w:t xml:space="preserve"> 202</w:t>
      </w:r>
      <w:r w:rsidR="0071496C">
        <w:rPr>
          <w:rFonts w:ascii="Arial" w:eastAsia="Times New Roman" w:hAnsi="Arial" w:cs="Arial"/>
          <w:color w:val="311F16"/>
        </w:rPr>
        <w:t>4</w:t>
      </w:r>
      <w:r>
        <w:rPr>
          <w:rFonts w:ascii="Arial" w:eastAsia="Times New Roman" w:hAnsi="Arial" w:cs="Arial"/>
          <w:color w:val="311F16"/>
        </w:rPr>
        <w:t xml:space="preserve"> </w:t>
      </w:r>
      <w:r w:rsidRPr="00035B4F">
        <w:rPr>
          <w:rFonts w:ascii="Arial" w:eastAsia="Times New Roman" w:hAnsi="Arial" w:cs="Arial"/>
          <w:b/>
          <w:i/>
          <w:color w:val="311F16"/>
        </w:rPr>
        <w:t>Inclusion Initiative</w:t>
      </w:r>
      <w:r>
        <w:rPr>
          <w:rFonts w:ascii="Arial" w:eastAsia="Times New Roman" w:hAnsi="Arial" w:cs="Arial"/>
          <w:color w:val="311F16"/>
        </w:rPr>
        <w:t xml:space="preserve"> </w:t>
      </w:r>
      <w:r w:rsidR="0071496C">
        <w:rPr>
          <w:rFonts w:ascii="Arial" w:eastAsia="Times New Roman" w:hAnsi="Arial" w:cs="Arial"/>
          <w:color w:val="311F16"/>
        </w:rPr>
        <w:t xml:space="preserve">- </w:t>
      </w:r>
      <w:r w:rsidR="0016369E">
        <w:rPr>
          <w:rFonts w:ascii="Arial" w:eastAsia="Times New Roman" w:hAnsi="Arial" w:cs="Arial"/>
          <w:color w:val="311F16"/>
        </w:rPr>
        <w:t xml:space="preserve">aimed </w:t>
      </w:r>
      <w:r w:rsidR="0071496C">
        <w:rPr>
          <w:rFonts w:ascii="Arial" w:eastAsia="Times New Roman" w:hAnsi="Arial" w:cs="Arial"/>
          <w:color w:val="311F16"/>
        </w:rPr>
        <w:t>at</w:t>
      </w:r>
      <w:r>
        <w:rPr>
          <w:rFonts w:ascii="Arial" w:eastAsia="Times New Roman" w:hAnsi="Arial" w:cs="Arial"/>
          <w:color w:val="311F16"/>
        </w:rPr>
        <w:t xml:space="preserve"> </w:t>
      </w:r>
      <w:r w:rsidR="0016369E">
        <w:rPr>
          <w:rFonts w:ascii="Arial" w:eastAsia="Times New Roman" w:hAnsi="Arial" w:cs="Arial"/>
          <w:color w:val="311F16"/>
        </w:rPr>
        <w:t>ensur</w:t>
      </w:r>
      <w:r w:rsidR="0071496C">
        <w:rPr>
          <w:rFonts w:ascii="Arial" w:eastAsia="Times New Roman" w:hAnsi="Arial" w:cs="Arial"/>
          <w:color w:val="311F16"/>
        </w:rPr>
        <w:t>ing</w:t>
      </w:r>
      <w:r w:rsidR="0016369E">
        <w:rPr>
          <w:rFonts w:ascii="Arial" w:eastAsia="Times New Roman" w:hAnsi="Arial" w:cs="Arial"/>
          <w:color w:val="311F16"/>
        </w:rPr>
        <w:t xml:space="preserve"> </w:t>
      </w:r>
      <w:r w:rsidR="00773146">
        <w:rPr>
          <w:rFonts w:ascii="Arial" w:eastAsia="Times New Roman" w:hAnsi="Arial" w:cs="Arial"/>
          <w:color w:val="311F16"/>
        </w:rPr>
        <w:t xml:space="preserve">broad </w:t>
      </w:r>
      <w:r>
        <w:rPr>
          <w:rFonts w:ascii="Arial" w:eastAsia="Times New Roman" w:hAnsi="Arial" w:cs="Arial"/>
          <w:color w:val="311F16"/>
        </w:rPr>
        <w:t xml:space="preserve">access to the </w:t>
      </w:r>
      <w:r w:rsidR="00476808">
        <w:rPr>
          <w:rFonts w:ascii="Arial" w:eastAsia="Times New Roman" w:hAnsi="Arial" w:cs="Arial"/>
          <w:color w:val="311F16"/>
        </w:rPr>
        <w:t>cutting-edge advances in RNA research</w:t>
      </w:r>
      <w:r>
        <w:rPr>
          <w:rFonts w:ascii="Arial" w:eastAsia="Times New Roman" w:hAnsi="Arial" w:cs="Arial"/>
          <w:color w:val="311F16"/>
        </w:rPr>
        <w:t xml:space="preserve"> featured in the on-line </w:t>
      </w:r>
      <w:r w:rsidRPr="00035B4F">
        <w:rPr>
          <w:rFonts w:ascii="Arial" w:eastAsia="Times New Roman" w:hAnsi="Arial" w:cs="Arial"/>
          <w:b/>
          <w:color w:val="311F16"/>
        </w:rPr>
        <w:t>RNA 202</w:t>
      </w:r>
      <w:r w:rsidR="0071496C">
        <w:rPr>
          <w:rFonts w:ascii="Arial" w:eastAsia="Times New Roman" w:hAnsi="Arial" w:cs="Arial"/>
          <w:b/>
          <w:color w:val="311F16"/>
        </w:rPr>
        <w:t>4</w:t>
      </w:r>
      <w:r w:rsidRPr="00035B4F">
        <w:rPr>
          <w:rFonts w:ascii="Arial" w:eastAsia="Times New Roman" w:hAnsi="Arial" w:cs="Arial"/>
          <w:b/>
          <w:color w:val="311F16"/>
        </w:rPr>
        <w:t xml:space="preserve"> </w:t>
      </w:r>
      <w:r w:rsidR="00216297">
        <w:rPr>
          <w:rFonts w:ascii="Arial" w:eastAsia="Times New Roman" w:hAnsi="Arial" w:cs="Arial"/>
          <w:b/>
          <w:color w:val="311F16"/>
        </w:rPr>
        <w:t xml:space="preserve">Digital </w:t>
      </w:r>
      <w:r w:rsidRPr="00035B4F">
        <w:rPr>
          <w:rFonts w:ascii="Arial" w:eastAsia="Times New Roman" w:hAnsi="Arial" w:cs="Arial"/>
          <w:b/>
          <w:color w:val="311F16"/>
        </w:rPr>
        <w:t>Content Library</w:t>
      </w:r>
      <w:r>
        <w:rPr>
          <w:rFonts w:ascii="Arial" w:eastAsia="Times New Roman" w:hAnsi="Arial" w:cs="Arial"/>
          <w:color w:val="311F16"/>
        </w:rPr>
        <w:t>.</w:t>
      </w:r>
    </w:p>
    <w:p w14:paraId="01BF4429" w14:textId="77777777" w:rsidR="00035B4F" w:rsidRDefault="00035B4F" w:rsidP="009500A4">
      <w:pPr>
        <w:jc w:val="both"/>
        <w:textAlignment w:val="baseline"/>
        <w:rPr>
          <w:rFonts w:ascii="Arial" w:eastAsia="Times New Roman" w:hAnsi="Arial" w:cs="Arial"/>
          <w:color w:val="311F16"/>
        </w:rPr>
      </w:pPr>
    </w:p>
    <w:p w14:paraId="1BB4CE94" w14:textId="568BBF6E" w:rsidR="0016369E" w:rsidRDefault="00035B4F" w:rsidP="009500A4">
      <w:pPr>
        <w:jc w:val="both"/>
        <w:textAlignment w:val="baseline"/>
        <w:rPr>
          <w:rFonts w:ascii="Arial" w:eastAsia="Times New Roman" w:hAnsi="Arial" w:cs="Arial"/>
          <w:color w:val="311F16"/>
        </w:rPr>
      </w:pPr>
      <w:r>
        <w:rPr>
          <w:rFonts w:ascii="Arial" w:eastAsia="Times New Roman" w:hAnsi="Arial" w:cs="Arial"/>
          <w:color w:val="311F16"/>
        </w:rPr>
        <w:t>The</w:t>
      </w:r>
      <w:r w:rsidR="0016369E">
        <w:rPr>
          <w:rFonts w:ascii="Arial" w:eastAsia="Times New Roman" w:hAnsi="Arial" w:cs="Arial"/>
          <w:color w:val="311F16"/>
        </w:rPr>
        <w:t xml:space="preserve"> goal of the</w:t>
      </w:r>
      <w:r>
        <w:rPr>
          <w:rFonts w:ascii="Arial" w:eastAsia="Times New Roman" w:hAnsi="Arial" w:cs="Arial"/>
          <w:color w:val="311F16"/>
        </w:rPr>
        <w:t xml:space="preserve"> </w:t>
      </w:r>
      <w:r w:rsidRPr="00035B4F">
        <w:rPr>
          <w:rFonts w:ascii="Arial" w:eastAsia="Times New Roman" w:hAnsi="Arial" w:cs="Arial"/>
          <w:b/>
          <w:i/>
          <w:color w:val="538135" w:themeColor="accent6" w:themeShade="BF"/>
        </w:rPr>
        <w:t>RNA Society</w:t>
      </w:r>
      <w:r w:rsidRPr="00035B4F">
        <w:rPr>
          <w:rFonts w:ascii="Arial" w:eastAsia="Times New Roman" w:hAnsi="Arial" w:cs="Arial"/>
          <w:color w:val="538135" w:themeColor="accent6" w:themeShade="BF"/>
        </w:rPr>
        <w:t xml:space="preserve"> </w:t>
      </w:r>
      <w:r w:rsidRPr="00035B4F">
        <w:rPr>
          <w:rFonts w:ascii="Arial" w:eastAsia="Times New Roman" w:hAnsi="Arial" w:cs="Arial"/>
          <w:i/>
          <w:color w:val="311F16"/>
        </w:rPr>
        <w:t>Inclusion Initiative</w:t>
      </w:r>
      <w:r>
        <w:rPr>
          <w:rFonts w:ascii="Arial" w:eastAsia="Times New Roman" w:hAnsi="Arial" w:cs="Arial"/>
          <w:color w:val="311F16"/>
        </w:rPr>
        <w:t xml:space="preserve"> </w:t>
      </w:r>
      <w:r w:rsidR="0016369E">
        <w:rPr>
          <w:rFonts w:ascii="Arial" w:eastAsia="Times New Roman" w:hAnsi="Arial" w:cs="Arial"/>
          <w:color w:val="311F16"/>
        </w:rPr>
        <w:t>is</w:t>
      </w:r>
      <w:r>
        <w:rPr>
          <w:rFonts w:ascii="Arial" w:eastAsia="Times New Roman" w:hAnsi="Arial" w:cs="Arial"/>
          <w:color w:val="311F16"/>
        </w:rPr>
        <w:t xml:space="preserve"> to </w:t>
      </w:r>
      <w:r w:rsidRPr="00035B4F">
        <w:rPr>
          <w:rFonts w:ascii="Arial" w:eastAsia="Times New Roman" w:hAnsi="Arial" w:cs="Arial"/>
          <w:color w:val="311F16"/>
        </w:rPr>
        <w:t>enhanc</w:t>
      </w:r>
      <w:r>
        <w:rPr>
          <w:rFonts w:ascii="Arial" w:eastAsia="Times New Roman" w:hAnsi="Arial" w:cs="Arial"/>
          <w:color w:val="311F16"/>
        </w:rPr>
        <w:t>e</w:t>
      </w:r>
      <w:r w:rsidRPr="00035B4F">
        <w:rPr>
          <w:rFonts w:ascii="Arial" w:eastAsia="Times New Roman" w:hAnsi="Arial" w:cs="Arial"/>
          <w:color w:val="311F16"/>
        </w:rPr>
        <w:t xml:space="preserve"> </w:t>
      </w:r>
      <w:r>
        <w:rPr>
          <w:rFonts w:ascii="Arial" w:eastAsia="Times New Roman" w:hAnsi="Arial" w:cs="Arial"/>
          <w:color w:val="311F16"/>
        </w:rPr>
        <w:t xml:space="preserve">participation </w:t>
      </w:r>
      <w:r w:rsidR="00216297">
        <w:rPr>
          <w:rFonts w:ascii="Arial" w:eastAsia="Times New Roman" w:hAnsi="Arial" w:cs="Arial"/>
          <w:color w:val="311F16"/>
        </w:rPr>
        <w:t xml:space="preserve">of </w:t>
      </w:r>
      <w:r w:rsidR="00476808">
        <w:rPr>
          <w:rFonts w:ascii="Arial" w:eastAsia="Times New Roman" w:hAnsi="Arial" w:cs="Arial"/>
          <w:color w:val="311F16"/>
        </w:rPr>
        <w:t xml:space="preserve">under-represented </w:t>
      </w:r>
      <w:r w:rsidRPr="00035B4F">
        <w:rPr>
          <w:rFonts w:ascii="Arial" w:eastAsia="Times New Roman" w:hAnsi="Arial" w:cs="Arial"/>
          <w:color w:val="311F16"/>
        </w:rPr>
        <w:t xml:space="preserve">scientists </w:t>
      </w:r>
      <w:r w:rsidR="00476808">
        <w:rPr>
          <w:rFonts w:ascii="Arial" w:eastAsia="Times New Roman" w:hAnsi="Arial" w:cs="Arial"/>
          <w:color w:val="311F16"/>
        </w:rPr>
        <w:t xml:space="preserve">and RNA researchers </w:t>
      </w:r>
      <w:r w:rsidRPr="00035B4F">
        <w:rPr>
          <w:rFonts w:ascii="Arial" w:eastAsia="Times New Roman" w:hAnsi="Arial" w:cs="Arial"/>
          <w:color w:val="311F16"/>
        </w:rPr>
        <w:t>who</w:t>
      </w:r>
      <w:r w:rsidR="00476808">
        <w:rPr>
          <w:rFonts w:ascii="Arial" w:eastAsia="Times New Roman" w:hAnsi="Arial" w:cs="Arial"/>
          <w:color w:val="311F16"/>
        </w:rPr>
        <w:t xml:space="preserve"> might not</w:t>
      </w:r>
      <w:r w:rsidRPr="00035B4F">
        <w:rPr>
          <w:rFonts w:ascii="Arial" w:eastAsia="Times New Roman" w:hAnsi="Arial" w:cs="Arial"/>
          <w:color w:val="311F16"/>
        </w:rPr>
        <w:t xml:space="preserve"> otherwise </w:t>
      </w:r>
      <w:r w:rsidR="000D26FF" w:rsidRPr="00F9457B">
        <w:rPr>
          <w:rFonts w:ascii="Arial" w:eastAsia="Times New Roman" w:hAnsi="Arial" w:cs="Arial"/>
          <w:color w:val="000000" w:themeColor="text1"/>
        </w:rPr>
        <w:t xml:space="preserve">have </w:t>
      </w:r>
      <w:r w:rsidR="00F9457B" w:rsidRPr="00F9457B">
        <w:rPr>
          <w:rFonts w:ascii="Arial" w:eastAsia="Times New Roman" w:hAnsi="Arial" w:cs="Arial"/>
          <w:color w:val="000000" w:themeColor="text1"/>
        </w:rPr>
        <w:t>financial resources</w:t>
      </w:r>
      <w:r w:rsidR="000D26FF" w:rsidRPr="00F9457B">
        <w:rPr>
          <w:rFonts w:ascii="Arial" w:eastAsia="Times New Roman" w:hAnsi="Arial" w:cs="Arial"/>
          <w:color w:val="000000" w:themeColor="text1"/>
        </w:rPr>
        <w:t xml:space="preserve"> </w:t>
      </w:r>
      <w:r w:rsidRPr="00035B4F">
        <w:rPr>
          <w:rFonts w:ascii="Arial" w:eastAsia="Times New Roman" w:hAnsi="Arial" w:cs="Arial"/>
          <w:color w:val="311F16"/>
        </w:rPr>
        <w:t xml:space="preserve">to </w:t>
      </w:r>
      <w:r w:rsidR="00476808">
        <w:rPr>
          <w:rFonts w:ascii="Arial" w:eastAsia="Times New Roman" w:hAnsi="Arial" w:cs="Arial"/>
          <w:color w:val="311F16"/>
        </w:rPr>
        <w:t xml:space="preserve">cover </w:t>
      </w:r>
      <w:r>
        <w:rPr>
          <w:rFonts w:ascii="Arial" w:eastAsia="Times New Roman" w:hAnsi="Arial" w:cs="Arial"/>
          <w:color w:val="311F16"/>
        </w:rPr>
        <w:t>subscri</w:t>
      </w:r>
      <w:r w:rsidR="00476808">
        <w:rPr>
          <w:rFonts w:ascii="Arial" w:eastAsia="Times New Roman" w:hAnsi="Arial" w:cs="Arial"/>
          <w:color w:val="311F16"/>
        </w:rPr>
        <w:t xml:space="preserve">ption costs </w:t>
      </w:r>
      <w:r w:rsidR="00216297">
        <w:rPr>
          <w:rFonts w:ascii="Arial" w:eastAsia="Times New Roman" w:hAnsi="Arial" w:cs="Arial"/>
          <w:color w:val="311F16"/>
        </w:rPr>
        <w:t xml:space="preserve">to access </w:t>
      </w:r>
      <w:r>
        <w:rPr>
          <w:rFonts w:ascii="Arial" w:eastAsia="Times New Roman" w:hAnsi="Arial" w:cs="Arial"/>
          <w:color w:val="311F16"/>
        </w:rPr>
        <w:t xml:space="preserve">the </w:t>
      </w:r>
      <w:r w:rsidRPr="00035B4F">
        <w:rPr>
          <w:rFonts w:ascii="Arial" w:eastAsia="Times New Roman" w:hAnsi="Arial" w:cs="Arial"/>
          <w:b/>
          <w:color w:val="311F16"/>
        </w:rPr>
        <w:t>RNA 202</w:t>
      </w:r>
      <w:r w:rsidR="0071496C">
        <w:rPr>
          <w:rFonts w:ascii="Arial" w:eastAsia="Times New Roman" w:hAnsi="Arial" w:cs="Arial"/>
          <w:b/>
          <w:color w:val="311F16"/>
        </w:rPr>
        <w:t>4</w:t>
      </w:r>
      <w:r w:rsidR="00216297">
        <w:rPr>
          <w:rFonts w:ascii="Arial" w:eastAsia="Times New Roman" w:hAnsi="Arial" w:cs="Arial"/>
          <w:b/>
          <w:color w:val="311F16"/>
        </w:rPr>
        <w:t xml:space="preserve"> Digital</w:t>
      </w:r>
      <w:r w:rsidRPr="00035B4F">
        <w:rPr>
          <w:rFonts w:ascii="Arial" w:eastAsia="Times New Roman" w:hAnsi="Arial" w:cs="Arial"/>
          <w:b/>
          <w:color w:val="311F16"/>
        </w:rPr>
        <w:t xml:space="preserve"> Content Library</w:t>
      </w:r>
      <w:r w:rsidR="00476808">
        <w:rPr>
          <w:rFonts w:ascii="Arial" w:eastAsia="Times New Roman" w:hAnsi="Arial" w:cs="Arial"/>
          <w:color w:val="311F16"/>
        </w:rPr>
        <w:t xml:space="preserve">. </w:t>
      </w:r>
      <w:r w:rsidRPr="00035B4F">
        <w:rPr>
          <w:rFonts w:ascii="Arial" w:eastAsia="Times New Roman" w:hAnsi="Arial" w:cs="Arial"/>
          <w:color w:val="311F16"/>
        </w:rPr>
        <w:t>This program provide</w:t>
      </w:r>
      <w:r>
        <w:rPr>
          <w:rFonts w:ascii="Arial" w:eastAsia="Times New Roman" w:hAnsi="Arial" w:cs="Arial"/>
          <w:color w:val="311F16"/>
        </w:rPr>
        <w:t>s</w:t>
      </w:r>
      <w:r w:rsidRPr="00035B4F">
        <w:rPr>
          <w:rFonts w:ascii="Arial" w:eastAsia="Times New Roman" w:hAnsi="Arial" w:cs="Arial"/>
          <w:color w:val="311F16"/>
        </w:rPr>
        <w:t xml:space="preserve"> </w:t>
      </w:r>
      <w:r>
        <w:rPr>
          <w:rFonts w:ascii="Arial" w:eastAsia="Times New Roman" w:hAnsi="Arial" w:cs="Arial"/>
          <w:color w:val="311F16"/>
        </w:rPr>
        <w:t xml:space="preserve">a full waiver of the </w:t>
      </w:r>
      <w:r w:rsidRPr="00035B4F">
        <w:rPr>
          <w:rFonts w:ascii="Arial" w:eastAsia="Times New Roman" w:hAnsi="Arial" w:cs="Arial"/>
          <w:b/>
          <w:color w:val="311F16"/>
        </w:rPr>
        <w:t>RNA 202</w:t>
      </w:r>
      <w:r w:rsidR="0071496C">
        <w:rPr>
          <w:rFonts w:ascii="Arial" w:eastAsia="Times New Roman" w:hAnsi="Arial" w:cs="Arial"/>
          <w:b/>
          <w:color w:val="311F16"/>
        </w:rPr>
        <w:t>4</w:t>
      </w:r>
      <w:r w:rsidR="00216297">
        <w:rPr>
          <w:rFonts w:ascii="Arial" w:eastAsia="Times New Roman" w:hAnsi="Arial" w:cs="Arial"/>
          <w:b/>
          <w:color w:val="311F16"/>
        </w:rPr>
        <w:t xml:space="preserve"> Digital</w:t>
      </w:r>
      <w:r w:rsidRPr="00035B4F">
        <w:rPr>
          <w:rFonts w:ascii="Arial" w:eastAsia="Times New Roman" w:hAnsi="Arial" w:cs="Arial"/>
          <w:b/>
          <w:color w:val="311F16"/>
        </w:rPr>
        <w:t xml:space="preserve"> Content Library</w:t>
      </w:r>
      <w:r w:rsidRPr="00035B4F">
        <w:rPr>
          <w:rFonts w:ascii="Arial" w:eastAsia="Times New Roman" w:hAnsi="Arial" w:cs="Arial"/>
          <w:color w:val="311F16"/>
        </w:rPr>
        <w:t xml:space="preserve"> </w:t>
      </w:r>
      <w:r w:rsidR="00476808">
        <w:rPr>
          <w:rFonts w:ascii="Arial" w:eastAsia="Times New Roman" w:hAnsi="Arial" w:cs="Arial"/>
          <w:color w:val="311F16"/>
        </w:rPr>
        <w:t xml:space="preserve">subscription fee </w:t>
      </w:r>
      <w:r>
        <w:rPr>
          <w:rFonts w:ascii="Arial" w:eastAsia="Times New Roman" w:hAnsi="Arial" w:cs="Arial"/>
          <w:color w:val="311F16"/>
        </w:rPr>
        <w:t>for</w:t>
      </w:r>
      <w:r w:rsidRPr="00035B4F">
        <w:rPr>
          <w:rFonts w:ascii="Arial" w:eastAsia="Times New Roman" w:hAnsi="Arial" w:cs="Arial"/>
          <w:color w:val="311F16"/>
        </w:rPr>
        <w:t xml:space="preserve"> individuals who are </w:t>
      </w:r>
      <w:r w:rsidRPr="00035B4F">
        <w:rPr>
          <w:rFonts w:ascii="Arial" w:eastAsia="Times New Roman" w:hAnsi="Arial" w:cs="Arial"/>
          <w:bCs/>
          <w:color w:val="311F16"/>
          <w:u w:val="single"/>
          <w:bdr w:val="none" w:sz="0" w:space="0" w:color="auto" w:frame="1"/>
        </w:rPr>
        <w:t>current</w:t>
      </w:r>
      <w:r w:rsidRPr="00035B4F">
        <w:rPr>
          <w:rFonts w:ascii="Arial" w:eastAsia="Times New Roman" w:hAnsi="Arial" w:cs="Arial"/>
          <w:b/>
          <w:bCs/>
          <w:color w:val="311F16"/>
          <w:bdr w:val="none" w:sz="0" w:space="0" w:color="auto" w:frame="1"/>
        </w:rPr>
        <w:t xml:space="preserve"> </w:t>
      </w:r>
      <w:r w:rsidRPr="00035B4F">
        <w:rPr>
          <w:rFonts w:ascii="Arial" w:eastAsia="Times New Roman" w:hAnsi="Arial" w:cs="Arial"/>
          <w:b/>
          <w:color w:val="538135" w:themeColor="accent6" w:themeShade="BF"/>
        </w:rPr>
        <w:t>RNA Society</w:t>
      </w:r>
      <w:r w:rsidRPr="00035B4F">
        <w:rPr>
          <w:rFonts w:ascii="Arial" w:eastAsia="Times New Roman" w:hAnsi="Arial" w:cs="Arial"/>
          <w:color w:val="538135" w:themeColor="accent6" w:themeShade="BF"/>
        </w:rPr>
        <w:t xml:space="preserve"> </w:t>
      </w:r>
      <w:r w:rsidRPr="00035B4F">
        <w:rPr>
          <w:rFonts w:ascii="Arial" w:eastAsia="Times New Roman" w:hAnsi="Arial" w:cs="Arial"/>
          <w:bCs/>
          <w:color w:val="311F16"/>
          <w:bdr w:val="none" w:sz="0" w:space="0" w:color="auto" w:frame="1"/>
        </w:rPr>
        <w:t>members</w:t>
      </w:r>
      <w:r w:rsidRPr="00035B4F">
        <w:rPr>
          <w:rFonts w:ascii="Arial" w:eastAsia="Times New Roman" w:hAnsi="Arial" w:cs="Arial"/>
          <w:color w:val="311F16"/>
        </w:rPr>
        <w:t> and who belong to</w:t>
      </w:r>
      <w:r w:rsidR="0016369E">
        <w:rPr>
          <w:rFonts w:ascii="Arial" w:eastAsia="Times New Roman" w:hAnsi="Arial" w:cs="Arial"/>
          <w:color w:val="311F16"/>
        </w:rPr>
        <w:t xml:space="preserve"> </w:t>
      </w:r>
      <w:r w:rsidR="0016369E" w:rsidRPr="0016369E">
        <w:rPr>
          <w:rFonts w:ascii="Arial" w:eastAsia="Times New Roman" w:hAnsi="Arial" w:cs="Arial"/>
          <w:color w:val="311F16"/>
          <w:u w:val="single"/>
        </w:rPr>
        <w:t>two or more</w:t>
      </w:r>
      <w:r w:rsidR="0016369E">
        <w:rPr>
          <w:rFonts w:ascii="Arial" w:eastAsia="Times New Roman" w:hAnsi="Arial" w:cs="Arial"/>
          <w:color w:val="311F16"/>
        </w:rPr>
        <w:t xml:space="preserve"> </w:t>
      </w:r>
      <w:r w:rsidRPr="00035B4F">
        <w:rPr>
          <w:rFonts w:ascii="Arial" w:eastAsia="Times New Roman" w:hAnsi="Arial" w:cs="Arial"/>
          <w:color w:val="311F16"/>
        </w:rPr>
        <w:t>of the following categories:</w:t>
      </w:r>
    </w:p>
    <w:p w14:paraId="0E6F3E29" w14:textId="77777777" w:rsidR="00035B4F" w:rsidRPr="00035B4F" w:rsidRDefault="00035B4F" w:rsidP="009500A4">
      <w:pPr>
        <w:jc w:val="both"/>
        <w:textAlignment w:val="baseline"/>
        <w:rPr>
          <w:rFonts w:ascii="Arial" w:eastAsia="Times New Roman" w:hAnsi="Arial" w:cs="Arial"/>
          <w:color w:val="311F16"/>
        </w:rPr>
      </w:pPr>
    </w:p>
    <w:p w14:paraId="5CB0754C" w14:textId="4A3BC7DC" w:rsidR="00035B4F" w:rsidRPr="00035B4F" w:rsidRDefault="00035B4F" w:rsidP="009500A4">
      <w:pPr>
        <w:numPr>
          <w:ilvl w:val="0"/>
          <w:numId w:val="1"/>
        </w:numPr>
        <w:ind w:left="900" w:right="630"/>
        <w:jc w:val="both"/>
        <w:textAlignment w:val="baseline"/>
        <w:rPr>
          <w:rFonts w:ascii="Arial" w:eastAsia="Times New Roman" w:hAnsi="Arial" w:cs="Arial"/>
          <w:color w:val="311F16"/>
        </w:rPr>
      </w:pPr>
      <w:r w:rsidRPr="00035B4F">
        <w:rPr>
          <w:rFonts w:ascii="Arial" w:eastAsia="Times New Roman" w:hAnsi="Arial" w:cs="Arial"/>
          <w:color w:val="311F16"/>
        </w:rPr>
        <w:t>RNA 202</w:t>
      </w:r>
      <w:r w:rsidR="0071496C">
        <w:rPr>
          <w:rFonts w:ascii="Arial" w:eastAsia="Times New Roman" w:hAnsi="Arial" w:cs="Arial"/>
          <w:color w:val="311F16"/>
        </w:rPr>
        <w:t>4</w:t>
      </w:r>
      <w:r w:rsidRPr="00035B4F">
        <w:rPr>
          <w:rFonts w:ascii="Arial" w:eastAsia="Times New Roman" w:hAnsi="Arial" w:cs="Arial"/>
          <w:color w:val="311F16"/>
        </w:rPr>
        <w:t xml:space="preserve"> would be the </w:t>
      </w:r>
      <w:r w:rsidRPr="00035B4F">
        <w:rPr>
          <w:rFonts w:ascii="Arial" w:eastAsia="Times New Roman" w:hAnsi="Arial" w:cs="Arial"/>
          <w:color w:val="311F16"/>
          <w:u w:val="single"/>
          <w:bdr w:val="none" w:sz="0" w:space="0" w:color="auto" w:frame="1"/>
        </w:rPr>
        <w:t>first</w:t>
      </w:r>
      <w:r w:rsidRPr="0016369E">
        <w:rPr>
          <w:rFonts w:ascii="Arial" w:eastAsia="Times New Roman" w:hAnsi="Arial" w:cs="Arial"/>
          <w:color w:val="311F16"/>
          <w:bdr w:val="none" w:sz="0" w:space="0" w:color="auto" w:frame="1"/>
        </w:rPr>
        <w:t> </w:t>
      </w:r>
      <w:r w:rsidRPr="00035B4F">
        <w:rPr>
          <w:rFonts w:ascii="Arial" w:eastAsia="Times New Roman" w:hAnsi="Arial" w:cs="Arial"/>
          <w:color w:val="311F16"/>
        </w:rPr>
        <w:t xml:space="preserve">meeting of the </w:t>
      </w:r>
      <w:r w:rsidR="00F9457B" w:rsidRPr="00035B4F">
        <w:rPr>
          <w:rFonts w:ascii="Arial" w:eastAsia="Times New Roman" w:hAnsi="Arial" w:cs="Arial"/>
          <w:b/>
          <w:color w:val="538135" w:themeColor="accent6" w:themeShade="BF"/>
        </w:rPr>
        <w:t>RNA Society</w:t>
      </w:r>
      <w:r w:rsidR="00F9457B" w:rsidRPr="00035B4F">
        <w:rPr>
          <w:rFonts w:ascii="Arial" w:eastAsia="Times New Roman" w:hAnsi="Arial" w:cs="Arial"/>
          <w:color w:val="538135" w:themeColor="accent6" w:themeShade="BF"/>
        </w:rPr>
        <w:t xml:space="preserve"> </w:t>
      </w:r>
      <w:r>
        <w:rPr>
          <w:rFonts w:ascii="Arial" w:eastAsia="Times New Roman" w:hAnsi="Arial" w:cs="Arial"/>
          <w:color w:val="311F16"/>
        </w:rPr>
        <w:t>(either in-person or virtual/on-line)</w:t>
      </w:r>
      <w:r w:rsidRPr="00035B4F">
        <w:rPr>
          <w:rFonts w:ascii="Arial" w:eastAsia="Times New Roman" w:hAnsi="Arial" w:cs="Arial"/>
          <w:color w:val="311F16"/>
        </w:rPr>
        <w:t xml:space="preserve"> that you have attended</w:t>
      </w:r>
      <w:r>
        <w:rPr>
          <w:rFonts w:ascii="Arial" w:eastAsia="Times New Roman" w:hAnsi="Arial" w:cs="Arial"/>
          <w:color w:val="311F16"/>
        </w:rPr>
        <w:t>/participated in</w:t>
      </w:r>
      <w:r w:rsidRPr="00035B4F">
        <w:rPr>
          <w:rFonts w:ascii="Arial" w:eastAsia="Times New Roman" w:hAnsi="Arial" w:cs="Arial"/>
          <w:color w:val="311F16"/>
        </w:rPr>
        <w:t>.</w:t>
      </w:r>
    </w:p>
    <w:p w14:paraId="7890CC9B" w14:textId="05EFA0AF" w:rsidR="00035B4F" w:rsidRDefault="00035B4F" w:rsidP="009500A4">
      <w:pPr>
        <w:numPr>
          <w:ilvl w:val="0"/>
          <w:numId w:val="1"/>
        </w:numPr>
        <w:ind w:left="900" w:right="630"/>
        <w:jc w:val="both"/>
        <w:textAlignment w:val="baseline"/>
        <w:rPr>
          <w:rFonts w:ascii="Arial" w:eastAsia="Times New Roman" w:hAnsi="Arial" w:cs="Arial"/>
          <w:color w:val="311F16"/>
        </w:rPr>
      </w:pPr>
      <w:r w:rsidRPr="00035B4F">
        <w:rPr>
          <w:rFonts w:ascii="Arial" w:eastAsia="Times New Roman" w:hAnsi="Arial" w:cs="Arial"/>
          <w:color w:val="311F16"/>
        </w:rPr>
        <w:t xml:space="preserve">The primary location where you carry out your research is </w:t>
      </w:r>
      <w:r w:rsidRPr="00035B4F">
        <w:rPr>
          <w:rFonts w:ascii="Arial" w:eastAsia="Times New Roman" w:hAnsi="Arial" w:cs="Arial"/>
          <w:color w:val="311F16"/>
          <w:u w:val="single"/>
        </w:rPr>
        <w:t>NOT</w:t>
      </w:r>
      <w:r w:rsidRPr="00035B4F">
        <w:rPr>
          <w:rFonts w:ascii="Arial" w:eastAsia="Times New Roman" w:hAnsi="Arial" w:cs="Arial"/>
          <w:color w:val="311F16"/>
        </w:rPr>
        <w:t xml:space="preserve"> in the USA, Canada or Europe</w:t>
      </w:r>
      <w:r w:rsidR="00476808">
        <w:rPr>
          <w:rFonts w:ascii="Arial" w:eastAsia="Times New Roman" w:hAnsi="Arial" w:cs="Arial"/>
          <w:color w:val="311F16"/>
        </w:rPr>
        <w:t>.</w:t>
      </w:r>
    </w:p>
    <w:p w14:paraId="59732070" w14:textId="017E5B9D" w:rsidR="00216297" w:rsidRDefault="00035B4F" w:rsidP="00552D54">
      <w:pPr>
        <w:numPr>
          <w:ilvl w:val="0"/>
          <w:numId w:val="1"/>
        </w:numPr>
        <w:ind w:left="900" w:right="630"/>
        <w:jc w:val="both"/>
        <w:textAlignment w:val="baseline"/>
        <w:rPr>
          <w:rFonts w:ascii="Arial" w:eastAsia="Times New Roman" w:hAnsi="Arial" w:cs="Arial"/>
          <w:color w:val="311F16"/>
        </w:rPr>
      </w:pPr>
      <w:r w:rsidRPr="00552D54">
        <w:rPr>
          <w:rFonts w:ascii="Arial" w:eastAsia="Times New Roman" w:hAnsi="Arial" w:cs="Arial"/>
          <w:color w:val="311F16"/>
        </w:rPr>
        <w:t>You are a member of an under-represented group of scientists that include</w:t>
      </w:r>
      <w:r w:rsidR="0016369E">
        <w:rPr>
          <w:rFonts w:ascii="Arial" w:eastAsia="Times New Roman" w:hAnsi="Arial" w:cs="Arial"/>
          <w:color w:val="311F16"/>
        </w:rPr>
        <w:t>s</w:t>
      </w:r>
      <w:r w:rsidRPr="00552D54">
        <w:rPr>
          <w:rFonts w:ascii="Arial" w:eastAsia="Times New Roman" w:hAnsi="Arial" w:cs="Arial"/>
          <w:color w:val="311F16"/>
        </w:rPr>
        <w:t xml:space="preserve"> marginalized racial, ethnic or gender identify groups, those having disability or impairment, and/or from a disadvantaged background.</w:t>
      </w:r>
      <w:r w:rsidR="00552D54" w:rsidRPr="00552D54">
        <w:rPr>
          <w:rFonts w:ascii="Arial" w:eastAsia="Times New Roman" w:hAnsi="Arial" w:cs="Arial"/>
          <w:color w:val="311F16"/>
        </w:rPr>
        <w:t xml:space="preserve"> </w:t>
      </w:r>
    </w:p>
    <w:p w14:paraId="66065B01" w14:textId="7599F882" w:rsidR="00035B4F" w:rsidRPr="0016369E" w:rsidRDefault="00552D54" w:rsidP="0016369E">
      <w:pPr>
        <w:ind w:left="900" w:right="630"/>
        <w:jc w:val="both"/>
        <w:textAlignment w:val="baseline"/>
        <w:rPr>
          <w:rFonts w:ascii="Arial" w:eastAsia="Times New Roman" w:hAnsi="Arial" w:cs="Arial"/>
          <w:i/>
          <w:color w:val="311F16"/>
        </w:rPr>
      </w:pPr>
      <w:r w:rsidRPr="0016369E">
        <w:rPr>
          <w:rFonts w:ascii="Arial" w:eastAsia="Times New Roman" w:hAnsi="Arial" w:cs="Arial"/>
          <w:i/>
          <w:color w:val="311F16"/>
          <w:sz w:val="18"/>
          <w:szCs w:val="18"/>
        </w:rPr>
        <w:t>*Please note that being female does not alone qualify as a minority or under-represented group within the RNA research community and, therefore, is not a criterion for eligibility in the 2</w:t>
      </w:r>
      <w:r w:rsidR="0071496C">
        <w:rPr>
          <w:rFonts w:ascii="Arial" w:eastAsia="Times New Roman" w:hAnsi="Arial" w:cs="Arial"/>
          <w:i/>
          <w:color w:val="311F16"/>
          <w:sz w:val="18"/>
          <w:szCs w:val="18"/>
        </w:rPr>
        <w:t>024</w:t>
      </w:r>
      <w:r w:rsidRPr="0016369E">
        <w:rPr>
          <w:rFonts w:ascii="Arial" w:eastAsia="Times New Roman" w:hAnsi="Arial" w:cs="Arial"/>
          <w:i/>
          <w:color w:val="311F16"/>
          <w:sz w:val="18"/>
          <w:szCs w:val="18"/>
        </w:rPr>
        <w:t xml:space="preserve"> </w:t>
      </w:r>
      <w:r w:rsidRPr="00216297">
        <w:rPr>
          <w:rFonts w:ascii="Arial" w:eastAsia="Times New Roman" w:hAnsi="Arial" w:cs="Arial"/>
          <w:b/>
          <w:i/>
          <w:color w:val="538135" w:themeColor="accent6" w:themeShade="BF"/>
          <w:sz w:val="18"/>
          <w:szCs w:val="18"/>
        </w:rPr>
        <w:t xml:space="preserve">RNA Society </w:t>
      </w:r>
      <w:r w:rsidRPr="00216297">
        <w:rPr>
          <w:rFonts w:ascii="Arial" w:eastAsia="Times New Roman" w:hAnsi="Arial" w:cs="Arial"/>
          <w:b/>
          <w:i/>
          <w:color w:val="311F16"/>
          <w:sz w:val="18"/>
          <w:szCs w:val="18"/>
        </w:rPr>
        <w:t>Inclusion Initiative</w:t>
      </w:r>
      <w:r w:rsidRPr="0016369E">
        <w:rPr>
          <w:rFonts w:ascii="Arial" w:eastAsia="Times New Roman" w:hAnsi="Arial" w:cs="Arial"/>
          <w:i/>
          <w:color w:val="311F16"/>
          <w:sz w:val="18"/>
          <w:szCs w:val="18"/>
        </w:rPr>
        <w:t>.</w:t>
      </w:r>
    </w:p>
    <w:p w14:paraId="1CDE2994" w14:textId="4F89F2EA" w:rsidR="00035B4F" w:rsidRPr="00216297" w:rsidRDefault="00035B4F" w:rsidP="009500A4">
      <w:pPr>
        <w:numPr>
          <w:ilvl w:val="0"/>
          <w:numId w:val="1"/>
        </w:numPr>
        <w:ind w:left="900" w:right="630"/>
        <w:jc w:val="both"/>
        <w:textAlignment w:val="baseline"/>
        <w:rPr>
          <w:rFonts w:ascii="Arial" w:eastAsia="Times New Roman" w:hAnsi="Arial" w:cs="Arial"/>
          <w:color w:val="311F16"/>
        </w:rPr>
      </w:pPr>
      <w:r w:rsidRPr="00035B4F">
        <w:rPr>
          <w:rFonts w:ascii="Arial" w:eastAsia="Times New Roman" w:hAnsi="Arial" w:cs="Arial"/>
          <w:color w:val="311F16"/>
        </w:rPr>
        <w:t>You study</w:t>
      </w:r>
      <w:r>
        <w:rPr>
          <w:rFonts w:ascii="Arial" w:eastAsia="Times New Roman" w:hAnsi="Arial" w:cs="Arial"/>
          <w:color w:val="311F16"/>
        </w:rPr>
        <w:t xml:space="preserve">, train, or </w:t>
      </w:r>
      <w:r w:rsidRPr="00035B4F">
        <w:rPr>
          <w:rFonts w:ascii="Arial" w:eastAsia="Times New Roman" w:hAnsi="Arial" w:cs="Arial"/>
          <w:color w:val="311F16"/>
        </w:rPr>
        <w:t>teach</w:t>
      </w:r>
      <w:r>
        <w:rPr>
          <w:rFonts w:ascii="Arial" w:eastAsia="Times New Roman" w:hAnsi="Arial" w:cs="Arial"/>
          <w:color w:val="311F16"/>
        </w:rPr>
        <w:t xml:space="preserve"> </w:t>
      </w:r>
      <w:r w:rsidR="00F9457B">
        <w:rPr>
          <w:rFonts w:ascii="Arial" w:eastAsia="Times New Roman" w:hAnsi="Arial" w:cs="Arial"/>
          <w:color w:val="311F16"/>
        </w:rPr>
        <w:t>at</w:t>
      </w:r>
      <w:r>
        <w:rPr>
          <w:rFonts w:ascii="Arial" w:eastAsia="Times New Roman" w:hAnsi="Arial" w:cs="Arial"/>
          <w:color w:val="311F16"/>
        </w:rPr>
        <w:t xml:space="preserve"> an</w:t>
      </w:r>
      <w:r w:rsidRPr="00035B4F">
        <w:rPr>
          <w:rFonts w:ascii="Arial" w:eastAsia="Times New Roman" w:hAnsi="Arial" w:cs="Arial"/>
          <w:color w:val="311F16"/>
        </w:rPr>
        <w:t xml:space="preserve"> academic </w:t>
      </w:r>
      <w:r>
        <w:rPr>
          <w:rFonts w:ascii="Arial" w:eastAsia="Times New Roman" w:hAnsi="Arial" w:cs="Arial"/>
          <w:color w:val="311F16"/>
        </w:rPr>
        <w:t>institution</w:t>
      </w:r>
      <w:r w:rsidRPr="00035B4F">
        <w:rPr>
          <w:rFonts w:ascii="Arial" w:eastAsia="Times New Roman" w:hAnsi="Arial" w:cs="Arial"/>
          <w:color w:val="311F16"/>
        </w:rPr>
        <w:t xml:space="preserve"> </w:t>
      </w:r>
      <w:r>
        <w:rPr>
          <w:rFonts w:ascii="Arial" w:eastAsia="Times New Roman" w:hAnsi="Arial" w:cs="Arial"/>
          <w:color w:val="311F16"/>
        </w:rPr>
        <w:t xml:space="preserve">that </w:t>
      </w:r>
      <w:r w:rsidR="00476808">
        <w:rPr>
          <w:rFonts w:ascii="Arial" w:eastAsia="Times New Roman" w:hAnsi="Arial" w:cs="Arial"/>
          <w:color w:val="311F16"/>
        </w:rPr>
        <w:t>does not receive</w:t>
      </w:r>
      <w:r w:rsidRPr="00035B4F">
        <w:rPr>
          <w:rFonts w:ascii="Arial" w:eastAsia="Times New Roman" w:hAnsi="Arial" w:cs="Arial"/>
          <w:color w:val="311F16"/>
        </w:rPr>
        <w:t xml:space="preserve"> </w:t>
      </w:r>
      <w:r w:rsidR="00476808">
        <w:rPr>
          <w:rFonts w:ascii="Arial" w:eastAsia="Times New Roman" w:hAnsi="Arial" w:cs="Arial"/>
          <w:color w:val="311F16"/>
        </w:rPr>
        <w:t>external</w:t>
      </w:r>
      <w:r w:rsidRPr="00035B4F">
        <w:rPr>
          <w:rFonts w:ascii="Arial" w:eastAsia="Times New Roman" w:hAnsi="Arial" w:cs="Arial"/>
          <w:color w:val="311F16"/>
        </w:rPr>
        <w:t xml:space="preserve"> research funding</w:t>
      </w:r>
      <w:r>
        <w:rPr>
          <w:rFonts w:ascii="Arial" w:eastAsia="Times New Roman" w:hAnsi="Arial" w:cs="Arial"/>
          <w:color w:val="311F16"/>
        </w:rPr>
        <w:t xml:space="preserve"> (i.e. your </w:t>
      </w:r>
      <w:r w:rsidR="0071496C">
        <w:rPr>
          <w:rFonts w:ascii="Arial" w:eastAsia="Times New Roman" w:hAnsi="Arial" w:cs="Arial"/>
          <w:color w:val="311F16"/>
        </w:rPr>
        <w:t>lab/</w:t>
      </w:r>
      <w:r>
        <w:rPr>
          <w:rFonts w:ascii="Arial" w:eastAsia="Times New Roman" w:hAnsi="Arial" w:cs="Arial"/>
          <w:color w:val="311F16"/>
        </w:rPr>
        <w:t>institution does not receive government</w:t>
      </w:r>
      <w:r w:rsidR="00476808">
        <w:rPr>
          <w:rFonts w:ascii="Arial" w:eastAsia="Times New Roman" w:hAnsi="Arial" w:cs="Arial"/>
          <w:color w:val="311F16"/>
        </w:rPr>
        <w:t>,</w:t>
      </w:r>
      <w:r>
        <w:rPr>
          <w:rFonts w:ascii="Arial" w:eastAsia="Times New Roman" w:hAnsi="Arial" w:cs="Arial"/>
          <w:color w:val="311F16"/>
        </w:rPr>
        <w:t xml:space="preserve"> </w:t>
      </w:r>
      <w:r w:rsidRPr="00216297">
        <w:rPr>
          <w:rFonts w:ascii="Arial" w:eastAsia="Times New Roman" w:hAnsi="Arial" w:cs="Arial"/>
          <w:color w:val="311F16"/>
        </w:rPr>
        <w:t>foundational</w:t>
      </w:r>
      <w:r w:rsidR="00476808" w:rsidRPr="00216297">
        <w:rPr>
          <w:rFonts w:ascii="Arial" w:eastAsia="Times New Roman" w:hAnsi="Arial" w:cs="Arial"/>
          <w:color w:val="311F16"/>
        </w:rPr>
        <w:t xml:space="preserve"> and/or commercial</w:t>
      </w:r>
      <w:r w:rsidRPr="00216297">
        <w:rPr>
          <w:rFonts w:ascii="Arial" w:eastAsia="Times New Roman" w:hAnsi="Arial" w:cs="Arial"/>
          <w:color w:val="311F16"/>
        </w:rPr>
        <w:t xml:space="preserve"> funding to conduct scientific research</w:t>
      </w:r>
      <w:r w:rsidR="00476808" w:rsidRPr="00216297">
        <w:rPr>
          <w:rFonts w:ascii="Arial" w:eastAsia="Times New Roman" w:hAnsi="Arial" w:cs="Arial"/>
          <w:color w:val="311F16"/>
        </w:rPr>
        <w:t>, such as a</w:t>
      </w:r>
      <w:r w:rsidR="0071496C">
        <w:rPr>
          <w:rFonts w:ascii="Arial" w:eastAsia="Times New Roman" w:hAnsi="Arial" w:cs="Arial"/>
          <w:color w:val="311F16"/>
        </w:rPr>
        <w:t>t many</w:t>
      </w:r>
      <w:r w:rsidR="00476808" w:rsidRPr="00216297">
        <w:rPr>
          <w:rFonts w:ascii="Arial" w:eastAsia="Times New Roman" w:hAnsi="Arial" w:cs="Arial"/>
          <w:color w:val="311F16"/>
        </w:rPr>
        <w:t xml:space="preserve"> </w:t>
      </w:r>
      <w:r w:rsidR="00476808" w:rsidRPr="00216297">
        <w:rPr>
          <w:rFonts w:ascii="Arial" w:eastAsia="Times New Roman" w:hAnsi="Arial" w:cs="Arial"/>
          <w:i/>
          <w:color w:val="311F16"/>
        </w:rPr>
        <w:t>Primarily Undergraduate Institution</w:t>
      </w:r>
      <w:r w:rsidR="0071496C">
        <w:rPr>
          <w:rFonts w:ascii="Arial" w:eastAsia="Times New Roman" w:hAnsi="Arial" w:cs="Arial"/>
          <w:color w:val="311F16"/>
        </w:rPr>
        <w:t>s,</w:t>
      </w:r>
      <w:r w:rsidR="00476808" w:rsidRPr="00216297">
        <w:rPr>
          <w:rFonts w:ascii="Arial" w:eastAsia="Times New Roman" w:hAnsi="Arial" w:cs="Arial"/>
          <w:color w:val="311F16"/>
        </w:rPr>
        <w:t xml:space="preserve"> for example)</w:t>
      </w:r>
      <w:r w:rsidRPr="00216297">
        <w:rPr>
          <w:rFonts w:ascii="Arial" w:eastAsia="Times New Roman" w:hAnsi="Arial" w:cs="Arial"/>
          <w:color w:val="311F16"/>
        </w:rPr>
        <w:t>.</w:t>
      </w:r>
    </w:p>
    <w:p w14:paraId="518C10DA" w14:textId="5DE8C7B8" w:rsidR="00216297" w:rsidRPr="00216297" w:rsidRDefault="00216297" w:rsidP="00216297">
      <w:pPr>
        <w:numPr>
          <w:ilvl w:val="0"/>
          <w:numId w:val="1"/>
        </w:numPr>
        <w:ind w:left="900" w:right="630"/>
        <w:jc w:val="both"/>
        <w:textAlignment w:val="baseline"/>
        <w:rPr>
          <w:rFonts w:ascii="Arial" w:eastAsia="Times New Roman" w:hAnsi="Arial" w:cs="Arial"/>
          <w:color w:val="311F16"/>
        </w:rPr>
      </w:pPr>
      <w:r w:rsidRPr="00216297">
        <w:rPr>
          <w:rFonts w:ascii="Arial" w:eastAsia="Times New Roman" w:hAnsi="Arial" w:cs="Arial"/>
          <w:color w:val="311F16"/>
        </w:rPr>
        <w:t xml:space="preserve">You </w:t>
      </w:r>
      <w:r w:rsidR="007F5E51">
        <w:rPr>
          <w:rFonts w:ascii="Arial" w:eastAsia="Times New Roman" w:hAnsi="Arial" w:cs="Arial"/>
          <w:color w:val="311F16"/>
        </w:rPr>
        <w:t>qualify as</w:t>
      </w:r>
      <w:r w:rsidR="00F7753D">
        <w:rPr>
          <w:rFonts w:ascii="Arial" w:eastAsia="Times New Roman" w:hAnsi="Arial" w:cs="Arial"/>
          <w:color w:val="311F16"/>
        </w:rPr>
        <w:t xml:space="preserve"> economica</w:t>
      </w:r>
      <w:r w:rsidR="00EA577A">
        <w:rPr>
          <w:rFonts w:ascii="Arial" w:eastAsia="Times New Roman" w:hAnsi="Arial" w:cs="Arial"/>
          <w:color w:val="311F16"/>
        </w:rPr>
        <w:t>lly unable</w:t>
      </w:r>
      <w:r w:rsidRPr="00216297">
        <w:rPr>
          <w:rFonts w:ascii="Arial" w:eastAsia="Times New Roman" w:hAnsi="Arial" w:cs="Arial"/>
          <w:color w:val="311F16"/>
        </w:rPr>
        <w:t>.</w:t>
      </w:r>
      <w:r w:rsidR="0016369E">
        <w:rPr>
          <w:rFonts w:ascii="Arial" w:eastAsia="Times New Roman" w:hAnsi="Arial" w:cs="Arial"/>
          <w:color w:val="311F16"/>
        </w:rPr>
        <w:t xml:space="preserve"> </w:t>
      </w:r>
      <w:r w:rsidR="007F5E51">
        <w:rPr>
          <w:rFonts w:ascii="Arial" w:eastAsia="Times New Roman" w:hAnsi="Arial" w:cs="Arial"/>
          <w:bCs/>
          <w:i/>
          <w:iCs/>
          <w:color w:val="000000"/>
        </w:rPr>
        <w:t>This category</w:t>
      </w:r>
      <w:r w:rsidRPr="0016369E">
        <w:rPr>
          <w:rFonts w:ascii="Arial" w:eastAsia="Times New Roman" w:hAnsi="Arial" w:cs="Arial"/>
          <w:bCs/>
          <w:i/>
          <w:iCs/>
          <w:color w:val="000000"/>
        </w:rPr>
        <w:t xml:space="preserve"> includes researchers from countries not </w:t>
      </w:r>
      <w:r w:rsidRPr="0016369E">
        <w:rPr>
          <w:rFonts w:ascii="Arial" w:eastAsia="Times New Roman" w:hAnsi="Arial" w:cs="Arial"/>
          <w:bCs/>
          <w:i/>
          <w:iCs/>
          <w:color w:val="000000" w:themeColor="text1"/>
        </w:rPr>
        <w:t xml:space="preserve">listed as </w:t>
      </w:r>
      <w:r w:rsidR="0016369E" w:rsidRPr="0016369E">
        <w:rPr>
          <w:rFonts w:ascii="Arial" w:eastAsia="Times New Roman" w:hAnsi="Arial" w:cs="Arial"/>
          <w:bCs/>
          <w:i/>
          <w:iCs/>
          <w:color w:val="000000" w:themeColor="text1"/>
        </w:rPr>
        <w:t>high income</w:t>
      </w:r>
      <w:r w:rsidRPr="0016369E">
        <w:rPr>
          <w:rFonts w:ascii="Arial" w:eastAsia="Times New Roman" w:hAnsi="Arial" w:cs="Arial"/>
          <w:bCs/>
          <w:i/>
          <w:iCs/>
          <w:color w:val="000000" w:themeColor="text1"/>
        </w:rPr>
        <w:t xml:space="preserve"> by the </w:t>
      </w:r>
      <w:r w:rsidR="0016369E" w:rsidRPr="0016369E">
        <w:rPr>
          <w:rFonts w:ascii="Arial" w:eastAsia="Times New Roman" w:hAnsi="Arial" w:cs="Arial"/>
          <w:bCs/>
          <w:i/>
          <w:iCs/>
          <w:color w:val="000000" w:themeColor="text1"/>
        </w:rPr>
        <w:t>World Bank</w:t>
      </w:r>
      <w:r w:rsidRPr="0016369E">
        <w:rPr>
          <w:rFonts w:ascii="Arial" w:eastAsia="Times New Roman" w:hAnsi="Arial" w:cs="Arial"/>
          <w:color w:val="000000" w:themeColor="text1"/>
        </w:rPr>
        <w:t xml:space="preserve"> </w:t>
      </w:r>
      <w:r>
        <w:rPr>
          <w:rFonts w:ascii="Arial" w:eastAsia="Times New Roman" w:hAnsi="Arial" w:cs="Arial"/>
        </w:rPr>
        <w:t xml:space="preserve">(check </w:t>
      </w:r>
      <w:hyperlink r:id="rId6" w:history="1">
        <w:r w:rsidRPr="00216297">
          <w:rPr>
            <w:rStyle w:val="Hyperlink"/>
            <w:rFonts w:ascii="Arial" w:eastAsia="Times New Roman" w:hAnsi="Arial" w:cs="Arial"/>
          </w:rPr>
          <w:t>here</w:t>
        </w:r>
      </w:hyperlink>
      <w:r>
        <w:rPr>
          <w:rFonts w:ascii="Arial" w:eastAsia="Times New Roman" w:hAnsi="Arial" w:cs="Arial"/>
        </w:rPr>
        <w:t>)</w:t>
      </w:r>
      <w:r w:rsidRPr="0016369E">
        <w:rPr>
          <w:rFonts w:ascii="Arial" w:eastAsia="Times New Roman" w:hAnsi="Arial" w:cs="Arial"/>
          <w:bCs/>
          <w:i/>
          <w:iCs/>
          <w:color w:val="000000"/>
        </w:rPr>
        <w:t xml:space="preserve">, or </w:t>
      </w:r>
      <w:r>
        <w:rPr>
          <w:rFonts w:ascii="Arial" w:eastAsia="Times New Roman" w:hAnsi="Arial" w:cs="Arial"/>
          <w:bCs/>
          <w:i/>
          <w:iCs/>
          <w:color w:val="000000"/>
        </w:rPr>
        <w:t xml:space="preserve">researchers in </w:t>
      </w:r>
      <w:r w:rsidRPr="0016369E">
        <w:rPr>
          <w:rFonts w:ascii="Arial" w:eastAsia="Times New Roman" w:hAnsi="Arial" w:cs="Arial"/>
          <w:bCs/>
          <w:i/>
          <w:iCs/>
          <w:color w:val="000000"/>
        </w:rPr>
        <w:t>high-income countries with economic hardship. Please add supporting information</w:t>
      </w:r>
      <w:r w:rsidR="0016369E">
        <w:rPr>
          <w:rFonts w:ascii="Arial" w:eastAsia="Times New Roman" w:hAnsi="Arial" w:cs="Arial"/>
          <w:bCs/>
          <w:i/>
          <w:iCs/>
          <w:color w:val="000000"/>
        </w:rPr>
        <w:t xml:space="preserve"> </w:t>
      </w:r>
      <w:r w:rsidRPr="0016369E">
        <w:rPr>
          <w:rFonts w:ascii="Arial" w:eastAsia="Times New Roman" w:hAnsi="Arial" w:cs="Arial"/>
          <w:bCs/>
          <w:i/>
          <w:iCs/>
          <w:color w:val="000000"/>
        </w:rPr>
        <w:t xml:space="preserve">and the name of </w:t>
      </w:r>
      <w:r w:rsidR="0071496C">
        <w:rPr>
          <w:rFonts w:ascii="Arial" w:eastAsia="Times New Roman" w:hAnsi="Arial" w:cs="Arial"/>
          <w:bCs/>
          <w:i/>
          <w:iCs/>
          <w:color w:val="000000"/>
        </w:rPr>
        <w:t xml:space="preserve">the </w:t>
      </w:r>
      <w:r w:rsidR="0071496C">
        <w:rPr>
          <w:rFonts w:ascii="Arial" w:eastAsia="Times New Roman" w:hAnsi="Arial" w:cs="Arial"/>
          <w:bCs/>
          <w:i/>
          <w:iCs/>
          <w:color w:val="000000"/>
        </w:rPr>
        <w:t>PI</w:t>
      </w:r>
      <w:r w:rsidR="0071496C">
        <w:rPr>
          <w:rFonts w:ascii="Arial" w:eastAsia="Times New Roman" w:hAnsi="Arial" w:cs="Arial"/>
          <w:bCs/>
          <w:i/>
          <w:iCs/>
          <w:color w:val="000000"/>
        </w:rPr>
        <w:t xml:space="preserve"> </w:t>
      </w:r>
      <w:r w:rsidR="0071496C">
        <w:rPr>
          <w:rFonts w:ascii="Arial" w:eastAsia="Times New Roman" w:hAnsi="Arial" w:cs="Arial"/>
          <w:bCs/>
          <w:i/>
          <w:iCs/>
          <w:color w:val="000000"/>
        </w:rPr>
        <w:t>in</w:t>
      </w:r>
      <w:r w:rsidR="0071496C">
        <w:rPr>
          <w:rFonts w:ascii="Arial" w:eastAsia="Times New Roman" w:hAnsi="Arial" w:cs="Arial"/>
          <w:bCs/>
          <w:i/>
          <w:iCs/>
          <w:color w:val="000000"/>
        </w:rPr>
        <w:t xml:space="preserve"> your lab</w:t>
      </w:r>
      <w:r w:rsidR="0016369E">
        <w:rPr>
          <w:rFonts w:ascii="Arial" w:eastAsia="Times New Roman" w:hAnsi="Arial" w:cs="Arial"/>
          <w:bCs/>
          <w:i/>
          <w:iCs/>
          <w:color w:val="000000"/>
        </w:rPr>
        <w:t>,</w:t>
      </w:r>
      <w:r w:rsidRPr="0016369E">
        <w:rPr>
          <w:rFonts w:ascii="Arial" w:eastAsia="Times New Roman" w:hAnsi="Arial" w:cs="Arial"/>
          <w:bCs/>
          <w:i/>
          <w:iCs/>
          <w:color w:val="000000"/>
        </w:rPr>
        <w:t xml:space="preserve"> if you are a trainee. </w:t>
      </w:r>
      <w:bookmarkStart w:id="0" w:name="_GoBack"/>
      <w:bookmarkEnd w:id="0"/>
    </w:p>
    <w:p w14:paraId="2F964B80" w14:textId="77777777" w:rsidR="00552D54" w:rsidRDefault="00552D54" w:rsidP="009500A4">
      <w:pPr>
        <w:spacing w:after="270"/>
        <w:jc w:val="both"/>
        <w:textAlignment w:val="baseline"/>
        <w:rPr>
          <w:rFonts w:ascii="Arial" w:eastAsia="Times New Roman" w:hAnsi="Arial" w:cs="Arial"/>
          <w:color w:val="311F16"/>
          <w:sz w:val="18"/>
          <w:szCs w:val="18"/>
        </w:rPr>
      </w:pPr>
    </w:p>
    <w:p w14:paraId="0764C60B" w14:textId="4C218902" w:rsidR="00035B4F" w:rsidRPr="00035B4F" w:rsidRDefault="00035B4F" w:rsidP="009500A4">
      <w:pPr>
        <w:spacing w:after="270"/>
        <w:jc w:val="both"/>
        <w:textAlignment w:val="baseline"/>
        <w:rPr>
          <w:rFonts w:ascii="Arial" w:eastAsia="Times New Roman" w:hAnsi="Arial" w:cs="Arial"/>
          <w:color w:val="311F16"/>
        </w:rPr>
      </w:pPr>
      <w:r w:rsidRPr="00035B4F">
        <w:rPr>
          <w:rFonts w:ascii="Arial" w:eastAsia="Times New Roman" w:hAnsi="Arial" w:cs="Arial"/>
          <w:color w:val="311F16"/>
        </w:rPr>
        <w:t>To receive</w:t>
      </w:r>
      <w:r>
        <w:rPr>
          <w:rFonts w:ascii="Arial" w:eastAsia="Times New Roman" w:hAnsi="Arial" w:cs="Arial"/>
          <w:color w:val="311F16"/>
        </w:rPr>
        <w:t xml:space="preserve"> an </w:t>
      </w:r>
      <w:r w:rsidRPr="00552D54">
        <w:rPr>
          <w:rFonts w:ascii="Arial" w:eastAsia="Times New Roman" w:hAnsi="Arial" w:cs="Arial"/>
          <w:b/>
          <w:color w:val="538135" w:themeColor="accent6" w:themeShade="BF"/>
        </w:rPr>
        <w:t>RNA Society</w:t>
      </w:r>
      <w:r w:rsidRPr="00035B4F">
        <w:rPr>
          <w:rFonts w:ascii="Arial" w:eastAsia="Times New Roman" w:hAnsi="Arial" w:cs="Arial"/>
          <w:color w:val="538135" w:themeColor="accent6" w:themeShade="BF"/>
        </w:rPr>
        <w:t xml:space="preserve"> </w:t>
      </w:r>
      <w:r w:rsidRPr="00035B4F">
        <w:rPr>
          <w:rFonts w:ascii="Arial" w:eastAsia="Times New Roman" w:hAnsi="Arial" w:cs="Arial"/>
          <w:b/>
          <w:i/>
          <w:color w:val="311F16"/>
        </w:rPr>
        <w:t>Inclusion Initiative</w:t>
      </w:r>
      <w:r>
        <w:rPr>
          <w:rFonts w:ascii="Arial" w:eastAsia="Times New Roman" w:hAnsi="Arial" w:cs="Arial"/>
          <w:color w:val="311F16"/>
        </w:rPr>
        <w:t xml:space="preserve"> waiver and free subscription to the </w:t>
      </w:r>
      <w:r w:rsidR="00F9457B">
        <w:rPr>
          <w:rFonts w:ascii="Arial" w:eastAsia="Times New Roman" w:hAnsi="Arial" w:cs="Arial"/>
          <w:color w:val="311F16"/>
        </w:rPr>
        <w:t xml:space="preserve">on-line </w:t>
      </w:r>
      <w:r w:rsidRPr="00035B4F">
        <w:rPr>
          <w:rFonts w:ascii="Arial" w:eastAsia="Times New Roman" w:hAnsi="Arial" w:cs="Arial"/>
          <w:b/>
          <w:color w:val="311F16"/>
        </w:rPr>
        <w:t>RNA 202</w:t>
      </w:r>
      <w:r w:rsidR="0071496C">
        <w:rPr>
          <w:rFonts w:ascii="Arial" w:eastAsia="Times New Roman" w:hAnsi="Arial" w:cs="Arial"/>
          <w:b/>
          <w:color w:val="311F16"/>
        </w:rPr>
        <w:t>4</w:t>
      </w:r>
      <w:r w:rsidRPr="00035B4F">
        <w:rPr>
          <w:rFonts w:ascii="Arial" w:eastAsia="Times New Roman" w:hAnsi="Arial" w:cs="Arial"/>
          <w:b/>
          <w:color w:val="311F16"/>
        </w:rPr>
        <w:t xml:space="preserve"> </w:t>
      </w:r>
      <w:r w:rsidR="00216297">
        <w:rPr>
          <w:rFonts w:ascii="Arial" w:eastAsia="Times New Roman" w:hAnsi="Arial" w:cs="Arial"/>
          <w:b/>
          <w:color w:val="311F16"/>
        </w:rPr>
        <w:t xml:space="preserve">Digital </w:t>
      </w:r>
      <w:r w:rsidRPr="00035B4F">
        <w:rPr>
          <w:rFonts w:ascii="Arial" w:eastAsia="Times New Roman" w:hAnsi="Arial" w:cs="Arial"/>
          <w:b/>
          <w:color w:val="311F16"/>
        </w:rPr>
        <w:t>Content Library</w:t>
      </w:r>
      <w:r>
        <w:rPr>
          <w:rFonts w:ascii="Arial" w:eastAsia="Times New Roman" w:hAnsi="Arial" w:cs="Arial"/>
          <w:b/>
          <w:color w:val="311F16"/>
        </w:rPr>
        <w:t xml:space="preserve">, </w:t>
      </w:r>
      <w:r w:rsidRPr="00035B4F">
        <w:rPr>
          <w:rFonts w:ascii="Arial" w:eastAsia="Times New Roman" w:hAnsi="Arial" w:cs="Arial"/>
          <w:color w:val="311F16"/>
        </w:rPr>
        <w:t xml:space="preserve">please </w:t>
      </w:r>
      <w:r w:rsidR="00552D54">
        <w:rPr>
          <w:rFonts w:ascii="Arial" w:eastAsia="Times New Roman" w:hAnsi="Arial" w:cs="Arial"/>
          <w:color w:val="311F16"/>
        </w:rPr>
        <w:t>ensure</w:t>
      </w:r>
      <w:r>
        <w:rPr>
          <w:rFonts w:ascii="Arial" w:eastAsia="Times New Roman" w:hAnsi="Arial" w:cs="Arial"/>
          <w:color w:val="311F16"/>
        </w:rPr>
        <w:t xml:space="preserve"> your</w:t>
      </w:r>
      <w:r w:rsidRPr="00035B4F">
        <w:rPr>
          <w:rFonts w:ascii="Arial" w:eastAsia="Times New Roman" w:hAnsi="Arial" w:cs="Arial"/>
          <w:color w:val="311F16"/>
        </w:rPr>
        <w:t xml:space="preserve"> </w:t>
      </w:r>
      <w:r w:rsidRPr="00035B4F">
        <w:rPr>
          <w:rFonts w:ascii="Arial" w:eastAsia="Times New Roman" w:hAnsi="Arial" w:cs="Arial"/>
          <w:b/>
          <w:color w:val="538135" w:themeColor="accent6" w:themeShade="BF"/>
        </w:rPr>
        <w:t>RNA Society</w:t>
      </w:r>
      <w:r w:rsidRPr="00035B4F">
        <w:rPr>
          <w:rFonts w:ascii="Arial" w:eastAsia="Times New Roman" w:hAnsi="Arial" w:cs="Arial"/>
          <w:color w:val="538135" w:themeColor="accent6" w:themeShade="BF"/>
        </w:rPr>
        <w:t xml:space="preserve"> </w:t>
      </w:r>
      <w:r>
        <w:rPr>
          <w:rFonts w:ascii="Arial" w:eastAsia="Times New Roman" w:hAnsi="Arial" w:cs="Arial"/>
          <w:color w:val="311F16"/>
        </w:rPr>
        <w:t>membership is up-to-date for 202</w:t>
      </w:r>
      <w:r w:rsidR="0071496C">
        <w:rPr>
          <w:rFonts w:ascii="Arial" w:eastAsia="Times New Roman" w:hAnsi="Arial" w:cs="Arial"/>
          <w:color w:val="311F16"/>
        </w:rPr>
        <w:t>4</w:t>
      </w:r>
      <w:r>
        <w:rPr>
          <w:rFonts w:ascii="Arial" w:eastAsia="Times New Roman" w:hAnsi="Arial" w:cs="Arial"/>
          <w:color w:val="311F16"/>
        </w:rPr>
        <w:t xml:space="preserve"> and</w:t>
      </w:r>
      <w:r w:rsidRPr="00035B4F">
        <w:rPr>
          <w:rFonts w:ascii="Arial" w:eastAsia="Times New Roman" w:hAnsi="Arial" w:cs="Arial"/>
          <w:color w:val="311F16"/>
        </w:rPr>
        <w:t xml:space="preserve"> </w:t>
      </w:r>
      <w:r w:rsidR="00552D54">
        <w:rPr>
          <w:rFonts w:ascii="Arial" w:eastAsia="Times New Roman" w:hAnsi="Arial" w:cs="Arial"/>
          <w:color w:val="311F16"/>
          <w:u w:val="single"/>
        </w:rPr>
        <w:t>attest that</w:t>
      </w:r>
      <w:r w:rsidRPr="009500A4">
        <w:rPr>
          <w:rFonts w:ascii="Arial" w:eastAsia="Times New Roman" w:hAnsi="Arial" w:cs="Arial"/>
          <w:color w:val="311F16"/>
          <w:u w:val="single"/>
        </w:rPr>
        <w:t xml:space="preserve"> 2 or more boxes above are applicable to your circumstance</w:t>
      </w:r>
      <w:r w:rsidRPr="00035B4F">
        <w:rPr>
          <w:rFonts w:ascii="Arial" w:eastAsia="Times New Roman" w:hAnsi="Arial" w:cs="Arial"/>
          <w:color w:val="311F16"/>
        </w:rPr>
        <w:t>.</w:t>
      </w:r>
      <w:r>
        <w:rPr>
          <w:rFonts w:ascii="Arial" w:eastAsia="Times New Roman" w:hAnsi="Arial" w:cs="Arial"/>
          <w:color w:val="311F16"/>
        </w:rPr>
        <w:t xml:space="preserve"> </w:t>
      </w:r>
    </w:p>
    <w:p w14:paraId="62663D9A" w14:textId="3B32F6C1" w:rsidR="00EC1693" w:rsidRPr="0071496C" w:rsidRDefault="00035B4F" w:rsidP="0071496C">
      <w:pPr>
        <w:spacing w:after="270"/>
        <w:jc w:val="both"/>
        <w:textAlignment w:val="baseline"/>
        <w:rPr>
          <w:rFonts w:ascii="Arial" w:eastAsia="Times New Roman" w:hAnsi="Arial" w:cs="Arial"/>
          <w:color w:val="311F16"/>
        </w:rPr>
      </w:pPr>
      <w:r w:rsidRPr="00035B4F">
        <w:rPr>
          <w:rFonts w:ascii="Arial" w:eastAsia="Times New Roman" w:hAnsi="Arial" w:cs="Arial"/>
          <w:color w:val="311F16"/>
        </w:rPr>
        <w:t xml:space="preserve">Available funds for the </w:t>
      </w:r>
      <w:r>
        <w:rPr>
          <w:rFonts w:ascii="Arial" w:eastAsia="Times New Roman" w:hAnsi="Arial" w:cs="Arial"/>
          <w:color w:val="311F16"/>
        </w:rPr>
        <w:t>202</w:t>
      </w:r>
      <w:r w:rsidR="0071496C">
        <w:rPr>
          <w:rFonts w:ascii="Arial" w:eastAsia="Times New Roman" w:hAnsi="Arial" w:cs="Arial"/>
          <w:color w:val="311F16"/>
        </w:rPr>
        <w:t>4</w:t>
      </w:r>
      <w:r>
        <w:rPr>
          <w:rFonts w:ascii="Arial" w:eastAsia="Times New Roman" w:hAnsi="Arial" w:cs="Arial"/>
          <w:color w:val="311F16"/>
        </w:rPr>
        <w:t xml:space="preserve"> </w:t>
      </w:r>
      <w:r w:rsidRPr="00035B4F">
        <w:rPr>
          <w:rFonts w:ascii="Arial" w:eastAsia="Times New Roman" w:hAnsi="Arial" w:cs="Arial"/>
          <w:b/>
          <w:i/>
          <w:color w:val="538135" w:themeColor="accent6" w:themeShade="BF"/>
        </w:rPr>
        <w:t xml:space="preserve">RNA Society </w:t>
      </w:r>
      <w:r w:rsidRPr="00035B4F">
        <w:rPr>
          <w:rFonts w:ascii="Arial" w:eastAsia="Times New Roman" w:hAnsi="Arial" w:cs="Arial"/>
          <w:b/>
          <w:i/>
          <w:color w:val="311F16"/>
        </w:rPr>
        <w:t>Inclusion Initiative</w:t>
      </w:r>
      <w:r w:rsidRPr="00035B4F">
        <w:rPr>
          <w:rFonts w:ascii="Arial" w:eastAsia="Times New Roman" w:hAnsi="Arial" w:cs="Arial"/>
          <w:color w:val="311F16"/>
        </w:rPr>
        <w:t xml:space="preserve"> are limited</w:t>
      </w:r>
      <w:r w:rsidR="00F9457B">
        <w:rPr>
          <w:rFonts w:ascii="Arial" w:eastAsia="Times New Roman" w:hAnsi="Arial" w:cs="Arial"/>
          <w:color w:val="311F16"/>
        </w:rPr>
        <w:t xml:space="preserve"> – waived subscriptions for the </w:t>
      </w:r>
      <w:r w:rsidR="00F9457B" w:rsidRPr="00552D54">
        <w:rPr>
          <w:rFonts w:ascii="Arial" w:eastAsia="Times New Roman" w:hAnsi="Arial" w:cs="Arial"/>
          <w:b/>
          <w:color w:val="311F16"/>
        </w:rPr>
        <w:t>RNA 202</w:t>
      </w:r>
      <w:r w:rsidR="0071496C">
        <w:rPr>
          <w:rFonts w:ascii="Arial" w:eastAsia="Times New Roman" w:hAnsi="Arial" w:cs="Arial"/>
          <w:b/>
          <w:color w:val="311F16"/>
        </w:rPr>
        <w:t>4</w:t>
      </w:r>
      <w:r w:rsidR="00F9457B" w:rsidRPr="00552D54">
        <w:rPr>
          <w:rFonts w:ascii="Arial" w:eastAsia="Times New Roman" w:hAnsi="Arial" w:cs="Arial"/>
          <w:b/>
          <w:color w:val="311F16"/>
        </w:rPr>
        <w:t xml:space="preserve"> </w:t>
      </w:r>
      <w:r w:rsidR="00216297">
        <w:rPr>
          <w:rFonts w:ascii="Arial" w:eastAsia="Times New Roman" w:hAnsi="Arial" w:cs="Arial"/>
          <w:b/>
          <w:color w:val="311F16"/>
        </w:rPr>
        <w:t xml:space="preserve">Digital </w:t>
      </w:r>
      <w:r w:rsidR="00F9457B" w:rsidRPr="00552D54">
        <w:rPr>
          <w:rFonts w:ascii="Arial" w:eastAsia="Times New Roman" w:hAnsi="Arial" w:cs="Arial"/>
          <w:b/>
          <w:color w:val="311F16"/>
        </w:rPr>
        <w:t>Content Library</w:t>
      </w:r>
      <w:r w:rsidR="00F9457B">
        <w:rPr>
          <w:rFonts w:ascii="Arial" w:eastAsia="Times New Roman" w:hAnsi="Arial" w:cs="Arial"/>
          <w:color w:val="311F16"/>
        </w:rPr>
        <w:t xml:space="preserve"> will be given to qualified applicants on a first-come, first-served basis</w:t>
      </w:r>
      <w:r w:rsidR="00552D54">
        <w:rPr>
          <w:rFonts w:ascii="Arial" w:eastAsia="Times New Roman" w:hAnsi="Arial" w:cs="Arial"/>
          <w:color w:val="311F16"/>
        </w:rPr>
        <w:t xml:space="preserve">. Subscriptions for the </w:t>
      </w:r>
      <w:r w:rsidR="00F9457B" w:rsidRPr="00035B4F">
        <w:rPr>
          <w:rFonts w:ascii="Arial" w:eastAsia="Times New Roman" w:hAnsi="Arial" w:cs="Arial"/>
          <w:b/>
          <w:color w:val="311F16"/>
        </w:rPr>
        <w:t>RNA 202</w:t>
      </w:r>
      <w:r w:rsidR="0071496C">
        <w:rPr>
          <w:rFonts w:ascii="Arial" w:eastAsia="Times New Roman" w:hAnsi="Arial" w:cs="Arial"/>
          <w:b/>
          <w:color w:val="311F16"/>
        </w:rPr>
        <w:t>4</w:t>
      </w:r>
      <w:r w:rsidR="00F9457B" w:rsidRPr="00035B4F">
        <w:rPr>
          <w:rFonts w:ascii="Arial" w:eastAsia="Times New Roman" w:hAnsi="Arial" w:cs="Arial"/>
          <w:b/>
          <w:color w:val="311F16"/>
        </w:rPr>
        <w:t xml:space="preserve"> </w:t>
      </w:r>
      <w:r w:rsidR="00216297">
        <w:rPr>
          <w:rFonts w:ascii="Arial" w:eastAsia="Times New Roman" w:hAnsi="Arial" w:cs="Arial"/>
          <w:b/>
          <w:color w:val="311F16"/>
        </w:rPr>
        <w:t xml:space="preserve">Digital </w:t>
      </w:r>
      <w:r w:rsidR="00F9457B" w:rsidRPr="00035B4F">
        <w:rPr>
          <w:rFonts w:ascii="Arial" w:eastAsia="Times New Roman" w:hAnsi="Arial" w:cs="Arial"/>
          <w:b/>
          <w:color w:val="311F16"/>
        </w:rPr>
        <w:t>Content Library</w:t>
      </w:r>
      <w:r w:rsidR="00F9457B">
        <w:rPr>
          <w:rFonts w:ascii="Arial" w:eastAsia="Times New Roman" w:hAnsi="Arial" w:cs="Arial"/>
          <w:b/>
          <w:color w:val="311F16"/>
        </w:rPr>
        <w:t xml:space="preserve"> </w:t>
      </w:r>
      <w:r w:rsidR="00552D54">
        <w:rPr>
          <w:rFonts w:ascii="Arial" w:eastAsia="Times New Roman" w:hAnsi="Arial" w:cs="Arial"/>
          <w:color w:val="311F16"/>
        </w:rPr>
        <w:t>will be accepted starting May 1</w:t>
      </w:r>
      <w:r w:rsidR="00552D54" w:rsidRPr="0016369E">
        <w:rPr>
          <w:rFonts w:ascii="Arial" w:eastAsia="Times New Roman" w:hAnsi="Arial" w:cs="Arial"/>
          <w:color w:val="311F16"/>
          <w:vertAlign w:val="superscript"/>
        </w:rPr>
        <w:t>st</w:t>
      </w:r>
      <w:r w:rsidR="00216297">
        <w:rPr>
          <w:rFonts w:ascii="Arial" w:eastAsia="Times New Roman" w:hAnsi="Arial" w:cs="Arial"/>
          <w:color w:val="311F16"/>
        </w:rPr>
        <w:t>, 202</w:t>
      </w:r>
      <w:r w:rsidR="0071496C">
        <w:rPr>
          <w:rFonts w:ascii="Arial" w:eastAsia="Times New Roman" w:hAnsi="Arial" w:cs="Arial"/>
          <w:color w:val="311F16"/>
        </w:rPr>
        <w:t>4</w:t>
      </w:r>
      <w:r w:rsidR="00F9457B">
        <w:rPr>
          <w:rFonts w:ascii="Arial" w:eastAsia="Times New Roman" w:hAnsi="Arial" w:cs="Arial"/>
          <w:color w:val="311F16"/>
        </w:rPr>
        <w:t>!</w:t>
      </w:r>
      <w:r w:rsidRPr="00035B4F">
        <w:rPr>
          <w:rFonts w:ascii="Arial" w:eastAsia="Times New Roman" w:hAnsi="Arial" w:cs="Arial"/>
          <w:color w:val="311F16"/>
        </w:rPr>
        <w:t xml:space="preserve"> </w:t>
      </w:r>
    </w:p>
    <w:sectPr w:rsidR="00EC1693" w:rsidRPr="0071496C" w:rsidSect="0071496C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D10DC8"/>
    <w:multiLevelType w:val="multilevel"/>
    <w:tmpl w:val="0EF8A762"/>
    <w:lvl w:ilvl="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5B4F"/>
    <w:rsid w:val="00035B4F"/>
    <w:rsid w:val="000D26FF"/>
    <w:rsid w:val="000D564E"/>
    <w:rsid w:val="00112A91"/>
    <w:rsid w:val="0016369E"/>
    <w:rsid w:val="001F59EB"/>
    <w:rsid w:val="00216297"/>
    <w:rsid w:val="003636F9"/>
    <w:rsid w:val="003C2099"/>
    <w:rsid w:val="003C266A"/>
    <w:rsid w:val="003C7A1F"/>
    <w:rsid w:val="00435861"/>
    <w:rsid w:val="00476808"/>
    <w:rsid w:val="005245F1"/>
    <w:rsid w:val="00552D54"/>
    <w:rsid w:val="006705DC"/>
    <w:rsid w:val="0071496C"/>
    <w:rsid w:val="00734CE9"/>
    <w:rsid w:val="00773146"/>
    <w:rsid w:val="007F5E51"/>
    <w:rsid w:val="008141E1"/>
    <w:rsid w:val="00862B97"/>
    <w:rsid w:val="008A6231"/>
    <w:rsid w:val="009500A4"/>
    <w:rsid w:val="009E1DC0"/>
    <w:rsid w:val="00A264BA"/>
    <w:rsid w:val="00A96210"/>
    <w:rsid w:val="00B00FA6"/>
    <w:rsid w:val="00DC3977"/>
    <w:rsid w:val="00DF0269"/>
    <w:rsid w:val="00E14B31"/>
    <w:rsid w:val="00E86E02"/>
    <w:rsid w:val="00EA577A"/>
    <w:rsid w:val="00EF616F"/>
    <w:rsid w:val="00F7753D"/>
    <w:rsid w:val="00F94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07C86A"/>
  <w14:defaultImageDpi w14:val="32767"/>
  <w15:chartTrackingRefBased/>
  <w15:docId w15:val="{C3E779E6-F0B9-A840-A533-95D68EA5E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35B4F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Strong">
    <w:name w:val="Strong"/>
    <w:basedOn w:val="DefaultParagraphFont"/>
    <w:uiPriority w:val="22"/>
    <w:qFormat/>
    <w:rsid w:val="00035B4F"/>
    <w:rPr>
      <w:b/>
      <w:bCs/>
    </w:rPr>
  </w:style>
  <w:style w:type="character" w:customStyle="1" w:styleId="apple-converted-space">
    <w:name w:val="apple-converted-space"/>
    <w:basedOn w:val="DefaultParagraphFont"/>
    <w:rsid w:val="00035B4F"/>
  </w:style>
  <w:style w:type="paragraph" w:styleId="BalloonText">
    <w:name w:val="Balloon Text"/>
    <w:basedOn w:val="Normal"/>
    <w:link w:val="BalloonTextChar"/>
    <w:uiPriority w:val="99"/>
    <w:semiHidden/>
    <w:unhideWhenUsed/>
    <w:rsid w:val="00216297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6297"/>
    <w:rPr>
      <w:rFonts w:ascii="Times New Roman" w:hAnsi="Times New Roman" w:cs="Times New Roman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16297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rsid w:val="00216297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F7753D"/>
  </w:style>
  <w:style w:type="character" w:styleId="FollowedHyperlink">
    <w:name w:val="FollowedHyperlink"/>
    <w:basedOn w:val="DefaultParagraphFont"/>
    <w:uiPriority w:val="99"/>
    <w:semiHidden/>
    <w:unhideWhenUsed/>
    <w:rsid w:val="0016369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008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logs.worldbank.org/opendata/new-world-bank-country-classifications-income-level-2022-2023" TargetMode="Externa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397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2024-02-07T20:40:00Z</dcterms:created>
  <dcterms:modified xsi:type="dcterms:W3CDTF">2024-02-07T20:40:00Z</dcterms:modified>
</cp:coreProperties>
</file>